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35F13" w:rsidRDefault="009547A4">
      <w:pPr>
        <w:pStyle w:val="normal0"/>
      </w:pPr>
      <w:bookmarkStart w:id="0" w:name="_GoBack"/>
      <w:bookmarkEnd w:id="0"/>
      <w:r>
        <w:rPr>
          <w:rFonts w:ascii="Garamond" w:eastAsia="Garamond" w:hAnsi="Garamond" w:cs="Garamond"/>
          <w:b/>
          <w:sz w:val="28"/>
          <w:u w:val="single"/>
        </w:rPr>
        <w:t>America in the 20th Century - The Progressive Era Video Guide</w:t>
      </w:r>
    </w:p>
    <w:p w:rsidR="00835F13" w:rsidRDefault="009547A4">
      <w:pPr>
        <w:pStyle w:val="normal0"/>
      </w:pPr>
      <w:r>
        <w:rPr>
          <w:rFonts w:ascii="Garamond" w:eastAsia="Garamond" w:hAnsi="Garamond" w:cs="Garamond"/>
        </w:rPr>
        <w:t xml:space="preserve">For each definition, analyze the impact on democracy and/or authority.  </w:t>
      </w:r>
    </w:p>
    <w:p w:rsidR="00835F13" w:rsidRDefault="00835F13">
      <w:pPr>
        <w:pStyle w:val="normal0"/>
      </w:pPr>
    </w:p>
    <w:p w:rsidR="00835F13" w:rsidRDefault="009547A4">
      <w:pPr>
        <w:pStyle w:val="normal0"/>
      </w:pPr>
      <w:r>
        <w:rPr>
          <w:rFonts w:ascii="Garamond" w:eastAsia="Garamond" w:hAnsi="Garamond" w:cs="Garamond"/>
        </w:rPr>
        <w:t>Pendleton Act - established a federal civil service system, allowing for workers to be hired based on competitive exams rather than political influence.</w:t>
      </w:r>
    </w:p>
    <w:p w:rsidR="00835F13" w:rsidRDefault="00835F13">
      <w:pPr>
        <w:pStyle w:val="normal0"/>
      </w:pPr>
    </w:p>
    <w:p w:rsidR="00835F13" w:rsidRDefault="009547A4">
      <w:pPr>
        <w:pStyle w:val="normal0"/>
      </w:pPr>
      <w:r>
        <w:rPr>
          <w:rFonts w:ascii="Garamond" w:eastAsia="Garamond" w:hAnsi="Garamond" w:cs="Garamond"/>
          <w:i/>
        </w:rPr>
        <w:t>How did the Pendleton Act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Muckrakers - writers and journalist</w:t>
      </w:r>
      <w:r>
        <w:rPr>
          <w:rFonts w:ascii="Garamond" w:eastAsia="Garamond" w:hAnsi="Garamond" w:cs="Garamond"/>
        </w:rPr>
        <w:t xml:space="preserve">s who exposed corruption in government and business and described the intolerable life of many working class Americans. </w:t>
      </w:r>
    </w:p>
    <w:p w:rsidR="00835F13" w:rsidRDefault="00835F13">
      <w:pPr>
        <w:pStyle w:val="normal0"/>
      </w:pPr>
    </w:p>
    <w:p w:rsidR="00835F13" w:rsidRDefault="009547A4">
      <w:pPr>
        <w:pStyle w:val="normal0"/>
      </w:pPr>
      <w:r>
        <w:rPr>
          <w:rFonts w:ascii="Garamond" w:eastAsia="Garamond" w:hAnsi="Garamond" w:cs="Garamond"/>
          <w:i/>
        </w:rPr>
        <w:t>How did Muckrakers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 xml:space="preserve">Robert M. La </w:t>
      </w:r>
      <w:proofErr w:type="spellStart"/>
      <w:r>
        <w:rPr>
          <w:rFonts w:ascii="Garamond" w:eastAsia="Garamond" w:hAnsi="Garamond" w:cs="Garamond"/>
        </w:rPr>
        <w:t>Follette</w:t>
      </w:r>
      <w:proofErr w:type="spellEnd"/>
      <w:r>
        <w:rPr>
          <w:rFonts w:ascii="Garamond" w:eastAsia="Garamond" w:hAnsi="Garamond" w:cs="Garamond"/>
        </w:rPr>
        <w:t xml:space="preserve"> - of Wisconsin wanted to improve his state’s govern</w:t>
      </w:r>
      <w:r>
        <w:rPr>
          <w:rFonts w:ascii="Garamond" w:eastAsia="Garamond" w:hAnsi="Garamond" w:cs="Garamond"/>
        </w:rPr>
        <w:t>ment “My goal is not to smash corporations but to drive them out of politics”.</w:t>
      </w:r>
    </w:p>
    <w:p w:rsidR="00835F13" w:rsidRDefault="00835F13">
      <w:pPr>
        <w:pStyle w:val="normal0"/>
      </w:pPr>
    </w:p>
    <w:p w:rsidR="00835F13" w:rsidRDefault="009547A4">
      <w:pPr>
        <w:pStyle w:val="normal0"/>
      </w:pPr>
      <w:r>
        <w:rPr>
          <w:rFonts w:ascii="Garamond" w:eastAsia="Garamond" w:hAnsi="Garamond" w:cs="Garamond"/>
          <w:i/>
        </w:rPr>
        <w:t xml:space="preserve">How did Robert M. La </w:t>
      </w:r>
      <w:proofErr w:type="spellStart"/>
      <w:r>
        <w:rPr>
          <w:rFonts w:ascii="Garamond" w:eastAsia="Garamond" w:hAnsi="Garamond" w:cs="Garamond"/>
          <w:i/>
        </w:rPr>
        <w:t>Follette</w:t>
      </w:r>
      <w:proofErr w:type="spellEnd"/>
      <w:r>
        <w:rPr>
          <w:rFonts w:ascii="Garamond" w:eastAsia="Garamond" w:hAnsi="Garamond" w:cs="Garamond"/>
          <w:i/>
        </w:rPr>
        <w:t xml:space="preserve">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 xml:space="preserve">Galveston Plan - originated in Texas and it suggested that a 5 member commission rather than individual politicians head the city and make decisions for the city.  </w:t>
      </w:r>
    </w:p>
    <w:p w:rsidR="00835F13" w:rsidRDefault="00835F13">
      <w:pPr>
        <w:pStyle w:val="normal0"/>
      </w:pPr>
    </w:p>
    <w:p w:rsidR="00835F13" w:rsidRDefault="009547A4">
      <w:pPr>
        <w:pStyle w:val="normal0"/>
      </w:pPr>
      <w:r>
        <w:rPr>
          <w:rFonts w:ascii="Garamond" w:eastAsia="Garamond" w:hAnsi="Garamond" w:cs="Garamond"/>
          <w:i/>
        </w:rPr>
        <w:t>How did the Galveston Plan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Secret Ballot - where v</w:t>
      </w:r>
      <w:r>
        <w:rPr>
          <w:rFonts w:ascii="Garamond" w:eastAsia="Garamond" w:hAnsi="Garamond" w:cs="Garamond"/>
        </w:rPr>
        <w:t>oters individually got an official ballot and vote in a private booth.</w:t>
      </w:r>
    </w:p>
    <w:p w:rsidR="00835F13" w:rsidRDefault="009547A4">
      <w:pPr>
        <w:pStyle w:val="normal0"/>
      </w:pPr>
      <w:r>
        <w:rPr>
          <w:rFonts w:ascii="Garamond" w:eastAsia="Garamond" w:hAnsi="Garamond" w:cs="Garamond"/>
        </w:rPr>
        <w:t>Recall - granted voters the right to remove an elected official from office.</w:t>
      </w:r>
    </w:p>
    <w:p w:rsidR="00835F13" w:rsidRDefault="009547A4">
      <w:pPr>
        <w:pStyle w:val="normal0"/>
      </w:pPr>
      <w:r>
        <w:rPr>
          <w:rFonts w:ascii="Garamond" w:eastAsia="Garamond" w:hAnsi="Garamond" w:cs="Garamond"/>
        </w:rPr>
        <w:lastRenderedPageBreak/>
        <w:t xml:space="preserve">Direct Primary - voters chose candidates for office rather than political party leaders. </w:t>
      </w:r>
    </w:p>
    <w:p w:rsidR="00835F13" w:rsidRDefault="00835F13">
      <w:pPr>
        <w:pStyle w:val="normal0"/>
      </w:pPr>
    </w:p>
    <w:p w:rsidR="00835F13" w:rsidRDefault="009547A4">
      <w:pPr>
        <w:pStyle w:val="normal0"/>
      </w:pPr>
      <w:r>
        <w:rPr>
          <w:rFonts w:ascii="Garamond" w:eastAsia="Garamond" w:hAnsi="Garamond" w:cs="Garamond"/>
          <w:i/>
        </w:rPr>
        <w:t>How did the secre</w:t>
      </w:r>
      <w:r>
        <w:rPr>
          <w:rFonts w:ascii="Garamond" w:eastAsia="Garamond" w:hAnsi="Garamond" w:cs="Garamond"/>
          <w:i/>
        </w:rPr>
        <w:t>t ballot, recall and the direct primary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17th Amendment - gave Americans the ability to directly elect their state senators.</w:t>
      </w:r>
    </w:p>
    <w:p w:rsidR="00835F13" w:rsidRDefault="00835F13">
      <w:pPr>
        <w:pStyle w:val="normal0"/>
      </w:pPr>
    </w:p>
    <w:p w:rsidR="00835F13" w:rsidRDefault="009547A4">
      <w:pPr>
        <w:pStyle w:val="normal0"/>
      </w:pPr>
      <w:r>
        <w:rPr>
          <w:rFonts w:ascii="Garamond" w:eastAsia="Garamond" w:hAnsi="Garamond" w:cs="Garamond"/>
          <w:i/>
        </w:rPr>
        <w:t xml:space="preserve">How did the 17th Amendment impact democracy </w:t>
      </w:r>
      <w:proofErr w:type="gramStart"/>
      <w:r>
        <w:rPr>
          <w:rFonts w:ascii="Garamond" w:eastAsia="Garamond" w:hAnsi="Garamond" w:cs="Garamond"/>
          <w:i/>
        </w:rPr>
        <w:t>and  authority</w:t>
      </w:r>
      <w:proofErr w:type="gramEnd"/>
      <w:r>
        <w:rPr>
          <w:rFonts w:ascii="Garamond" w:eastAsia="Garamond" w:hAnsi="Garamond" w:cs="Garamond"/>
          <w:i/>
        </w:rPr>
        <w:t>?</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Women’s Christian Temperance Union - believed that the drinking of alcohol led to a moral collapse, crime and poverty and helped to organize the passage of the 18th Amendment (Prohibition).</w:t>
      </w:r>
    </w:p>
    <w:p w:rsidR="00835F13" w:rsidRDefault="00835F13">
      <w:pPr>
        <w:pStyle w:val="normal0"/>
      </w:pPr>
    </w:p>
    <w:p w:rsidR="00835F13" w:rsidRDefault="009547A4">
      <w:pPr>
        <w:pStyle w:val="normal0"/>
      </w:pPr>
      <w:r>
        <w:rPr>
          <w:rFonts w:ascii="Garamond" w:eastAsia="Garamond" w:hAnsi="Garamond" w:cs="Garamond"/>
          <w:i/>
        </w:rPr>
        <w:t>How did the Women’s Christian Temperance Union impact democracy a</w:t>
      </w:r>
      <w:r>
        <w:rPr>
          <w:rFonts w:ascii="Garamond" w:eastAsia="Garamond" w:hAnsi="Garamond" w:cs="Garamond"/>
          <w:i/>
        </w:rPr>
        <w:t>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 xml:space="preserve">Jane Addams &amp; Hull House - the woman who founded the settlement house in the slums of Chicago, as a grass-roots approach to solving neighborhood problems.  </w:t>
      </w:r>
    </w:p>
    <w:p w:rsidR="00835F13" w:rsidRDefault="00835F13">
      <w:pPr>
        <w:pStyle w:val="normal0"/>
      </w:pPr>
    </w:p>
    <w:p w:rsidR="00835F13" w:rsidRDefault="009547A4">
      <w:pPr>
        <w:pStyle w:val="normal0"/>
      </w:pPr>
      <w:r>
        <w:rPr>
          <w:rFonts w:ascii="Garamond" w:eastAsia="Garamond" w:hAnsi="Garamond" w:cs="Garamond"/>
          <w:i/>
        </w:rPr>
        <w:t xml:space="preserve">How did Jane Addams and Hull House impact democracy and/or </w:t>
      </w:r>
      <w:proofErr w:type="gramStart"/>
      <w:r>
        <w:rPr>
          <w:rFonts w:ascii="Garamond" w:eastAsia="Garamond" w:hAnsi="Garamond" w:cs="Garamond"/>
          <w:i/>
        </w:rPr>
        <w:t>authority</w:t>
      </w:r>
      <w:proofErr w:type="gramEnd"/>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Women’s Suffrage and the 19th Amendment - the right for women to vote.</w:t>
      </w:r>
    </w:p>
    <w:p w:rsidR="00835F13" w:rsidRDefault="00835F13">
      <w:pPr>
        <w:pStyle w:val="normal0"/>
      </w:pPr>
    </w:p>
    <w:p w:rsidR="00835F13" w:rsidRDefault="009547A4">
      <w:pPr>
        <w:pStyle w:val="normal0"/>
      </w:pPr>
      <w:r>
        <w:rPr>
          <w:rFonts w:ascii="Garamond" w:eastAsia="Garamond" w:hAnsi="Garamond" w:cs="Garamond"/>
          <w:i/>
        </w:rPr>
        <w:t>How did the Women’s suffrage movement and the 19th amendment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Teddy Roosevelt (TR) &amp;</w:t>
      </w:r>
      <w:r>
        <w:rPr>
          <w:rFonts w:ascii="Garamond" w:eastAsia="Garamond" w:hAnsi="Garamond" w:cs="Garamond"/>
        </w:rPr>
        <w:t xml:space="preserve"> the Sherman Antitrust Act - although Congress had already passed it, Teddy Roosevelt began to use the act to limit the power of trusts and big business such as against the North Securities Railroad Trust, Standard Oil, American Tobacco Company, etc.  </w:t>
      </w:r>
    </w:p>
    <w:p w:rsidR="00835F13" w:rsidRDefault="00835F13">
      <w:pPr>
        <w:pStyle w:val="normal0"/>
      </w:pPr>
    </w:p>
    <w:p w:rsidR="00835F13" w:rsidRDefault="009547A4">
      <w:pPr>
        <w:pStyle w:val="normal0"/>
      </w:pPr>
      <w:r>
        <w:rPr>
          <w:rFonts w:ascii="Garamond" w:eastAsia="Garamond" w:hAnsi="Garamond" w:cs="Garamond"/>
          <w:i/>
        </w:rPr>
        <w:t>Ho</w:t>
      </w:r>
      <w:r>
        <w:rPr>
          <w:rFonts w:ascii="Garamond" w:eastAsia="Garamond" w:hAnsi="Garamond" w:cs="Garamond"/>
          <w:i/>
        </w:rPr>
        <w:t xml:space="preserve">w </w:t>
      </w:r>
      <w:proofErr w:type="gramStart"/>
      <w:r>
        <w:rPr>
          <w:rFonts w:ascii="Garamond" w:eastAsia="Garamond" w:hAnsi="Garamond" w:cs="Garamond"/>
          <w:i/>
        </w:rPr>
        <w:t>does</w:t>
      </w:r>
      <w:proofErr w:type="gramEnd"/>
      <w:r>
        <w:rPr>
          <w:rFonts w:ascii="Garamond" w:eastAsia="Garamond" w:hAnsi="Garamond" w:cs="Garamond"/>
          <w:i/>
        </w:rPr>
        <w:t xml:space="preserve"> Teddy Roosevelt and the Sherman Antitrust Act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 xml:space="preserve">TR &amp; the Hepburn Act - gave the Federal Interstate Commerce Commission the power to regulate the maximum fees railroads could charge. </w:t>
      </w:r>
    </w:p>
    <w:p w:rsidR="00835F13" w:rsidRDefault="00835F13">
      <w:pPr>
        <w:pStyle w:val="normal0"/>
      </w:pPr>
    </w:p>
    <w:p w:rsidR="00835F13" w:rsidRDefault="009547A4">
      <w:pPr>
        <w:pStyle w:val="normal0"/>
      </w:pPr>
      <w:r>
        <w:rPr>
          <w:rFonts w:ascii="Garamond" w:eastAsia="Garamond" w:hAnsi="Garamond" w:cs="Garamond"/>
          <w:i/>
        </w:rPr>
        <w:t xml:space="preserve">How </w:t>
      </w:r>
      <w:proofErr w:type="gramStart"/>
      <w:r>
        <w:rPr>
          <w:rFonts w:ascii="Garamond" w:eastAsia="Garamond" w:hAnsi="Garamond" w:cs="Garamond"/>
          <w:i/>
        </w:rPr>
        <w:t>does</w:t>
      </w:r>
      <w:proofErr w:type="gramEnd"/>
      <w:r>
        <w:rPr>
          <w:rFonts w:ascii="Garamond" w:eastAsia="Garamond" w:hAnsi="Garamond" w:cs="Garamond"/>
          <w:i/>
        </w:rPr>
        <w:t xml:space="preserve"> Teddy Roosevelt a</w:t>
      </w:r>
      <w:r>
        <w:rPr>
          <w:rFonts w:ascii="Garamond" w:eastAsia="Garamond" w:hAnsi="Garamond" w:cs="Garamond"/>
          <w:i/>
        </w:rPr>
        <w:t>nd the Hepburn Act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 xml:space="preserve">TR &amp; the Meat Inspection Act and Pure Food &amp; Drug Act- Federal inspectors would no guarantee safe, sanitary meat, also with the Pure Food &amp; Drug </w:t>
      </w:r>
      <w:proofErr w:type="gramStart"/>
      <w:r>
        <w:rPr>
          <w:rFonts w:ascii="Garamond" w:eastAsia="Garamond" w:hAnsi="Garamond" w:cs="Garamond"/>
        </w:rPr>
        <w:t>Act,</w:t>
      </w:r>
      <w:proofErr w:type="gramEnd"/>
      <w:r>
        <w:rPr>
          <w:rFonts w:ascii="Garamond" w:eastAsia="Garamond" w:hAnsi="Garamond" w:cs="Garamond"/>
        </w:rPr>
        <w:t xml:space="preserve"> manufacturers had to list the contents of foo</w:t>
      </w:r>
      <w:r>
        <w:rPr>
          <w:rFonts w:ascii="Garamond" w:eastAsia="Garamond" w:hAnsi="Garamond" w:cs="Garamond"/>
        </w:rPr>
        <w:t>ds and drugs on labels and could not make exaggerated claims about a medicine’s benefits.</w:t>
      </w:r>
    </w:p>
    <w:p w:rsidR="00835F13" w:rsidRDefault="00835F13">
      <w:pPr>
        <w:pStyle w:val="normal0"/>
      </w:pPr>
    </w:p>
    <w:p w:rsidR="00835F13" w:rsidRDefault="009547A4">
      <w:pPr>
        <w:pStyle w:val="normal0"/>
      </w:pPr>
      <w:r>
        <w:rPr>
          <w:rFonts w:ascii="Garamond" w:eastAsia="Garamond" w:hAnsi="Garamond" w:cs="Garamond"/>
          <w:i/>
        </w:rPr>
        <w:t xml:space="preserve">How </w:t>
      </w:r>
      <w:proofErr w:type="gramStart"/>
      <w:r>
        <w:rPr>
          <w:rFonts w:ascii="Garamond" w:eastAsia="Garamond" w:hAnsi="Garamond" w:cs="Garamond"/>
          <w:i/>
        </w:rPr>
        <w:t>does</w:t>
      </w:r>
      <w:proofErr w:type="gramEnd"/>
      <w:r>
        <w:rPr>
          <w:rFonts w:ascii="Garamond" w:eastAsia="Garamond" w:hAnsi="Garamond" w:cs="Garamond"/>
          <w:i/>
        </w:rPr>
        <w:t xml:space="preserve"> Teddy Roosevelt and the Meat Inspection Act and Pure Food &amp; Drug Act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William Howard Taft &amp;</w:t>
      </w:r>
      <w:r>
        <w:rPr>
          <w:rFonts w:ascii="Garamond" w:eastAsia="Garamond" w:hAnsi="Garamond" w:cs="Garamond"/>
        </w:rPr>
        <w:t xml:space="preserve"> Mann-Elkins Act - giving the Interstate Commerce Commission the ability to regulate Telephone and Telegraph companies.</w:t>
      </w:r>
    </w:p>
    <w:p w:rsidR="00835F13" w:rsidRDefault="00835F13">
      <w:pPr>
        <w:pStyle w:val="normal0"/>
      </w:pPr>
    </w:p>
    <w:p w:rsidR="00835F13" w:rsidRDefault="009547A4">
      <w:pPr>
        <w:pStyle w:val="normal0"/>
      </w:pPr>
      <w:r>
        <w:rPr>
          <w:rFonts w:ascii="Garamond" w:eastAsia="Garamond" w:hAnsi="Garamond" w:cs="Garamond"/>
          <w:i/>
        </w:rPr>
        <w:t>How did Taft &amp; the Mann-Elkins Act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Taft &amp; the 16th Amendment - passage of a federal income ta</w:t>
      </w:r>
      <w:r>
        <w:rPr>
          <w:rFonts w:ascii="Garamond" w:eastAsia="Garamond" w:hAnsi="Garamond" w:cs="Garamond"/>
        </w:rPr>
        <w:t xml:space="preserve">x. </w:t>
      </w:r>
      <w:proofErr w:type="gramStart"/>
      <w:r>
        <w:rPr>
          <w:rFonts w:ascii="Garamond" w:eastAsia="Garamond" w:hAnsi="Garamond" w:cs="Garamond"/>
          <w:color w:val="222222"/>
          <w:highlight w:val="white"/>
        </w:rPr>
        <w:t>The amendment within the Constitution that gives Congress the power to collect taxes on income without dividing it among the states.</w:t>
      </w:r>
      <w:proofErr w:type="gramEnd"/>
    </w:p>
    <w:p w:rsidR="00835F13" w:rsidRDefault="00835F13">
      <w:pPr>
        <w:pStyle w:val="normal0"/>
      </w:pPr>
    </w:p>
    <w:p w:rsidR="00835F13" w:rsidRDefault="009547A4">
      <w:pPr>
        <w:pStyle w:val="normal0"/>
      </w:pPr>
      <w:r>
        <w:rPr>
          <w:rFonts w:ascii="Garamond" w:eastAsia="Garamond" w:hAnsi="Garamond" w:cs="Garamond"/>
          <w:i/>
        </w:rPr>
        <w:t>How did Taft &amp; the 16th amendment impact democracy and/or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color w:val="222222"/>
          <w:highlight w:val="white"/>
        </w:rPr>
        <w:t xml:space="preserve">Woodrow Wilson &amp; the Federal Reserve System </w:t>
      </w:r>
      <w:r>
        <w:rPr>
          <w:rFonts w:ascii="Garamond" w:eastAsia="Garamond" w:hAnsi="Garamond" w:cs="Garamond"/>
          <w:color w:val="222222"/>
          <w:highlight w:val="white"/>
        </w:rPr>
        <w:t xml:space="preserve">- established a private banking system that was under federal control to make credit more available throughout the country and be able to quickly adjust the amount of money in circulation. </w:t>
      </w:r>
    </w:p>
    <w:p w:rsidR="00835F13" w:rsidRDefault="00835F13">
      <w:pPr>
        <w:pStyle w:val="normal0"/>
      </w:pPr>
    </w:p>
    <w:p w:rsidR="00835F13" w:rsidRDefault="009547A4">
      <w:pPr>
        <w:pStyle w:val="normal0"/>
      </w:pPr>
      <w:r>
        <w:rPr>
          <w:rFonts w:ascii="Garamond" w:eastAsia="Garamond" w:hAnsi="Garamond" w:cs="Garamond"/>
          <w:i/>
          <w:color w:val="222222"/>
          <w:highlight w:val="white"/>
        </w:rPr>
        <w:t>How did Wilson &amp; the Federal Reserve System impact democracy and/</w:t>
      </w:r>
      <w:r>
        <w:rPr>
          <w:rFonts w:ascii="Garamond" w:eastAsia="Garamond" w:hAnsi="Garamond" w:cs="Garamond"/>
          <w:i/>
          <w:color w:val="222222"/>
          <w:highlight w:val="white"/>
        </w:rPr>
        <w:t>or authority?</w:t>
      </w: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color w:val="222222"/>
          <w:highlight w:val="white"/>
        </w:rPr>
        <w:t xml:space="preserve">Wilson &amp; the Federal Trade Commission and Clayton Antitrust Act - aimed at stopping unfair business practices. </w:t>
      </w:r>
    </w:p>
    <w:p w:rsidR="00835F13" w:rsidRDefault="00835F13">
      <w:pPr>
        <w:pStyle w:val="normal0"/>
      </w:pPr>
    </w:p>
    <w:p w:rsidR="00835F13" w:rsidRDefault="009547A4">
      <w:pPr>
        <w:pStyle w:val="normal0"/>
      </w:pPr>
      <w:r>
        <w:rPr>
          <w:rFonts w:ascii="Garamond" w:eastAsia="Garamond" w:hAnsi="Garamond" w:cs="Garamond"/>
          <w:i/>
          <w:color w:val="222222"/>
          <w:highlight w:val="white"/>
        </w:rPr>
        <w:t xml:space="preserve">How did </w:t>
      </w:r>
      <w:proofErr w:type="gramStart"/>
      <w:r>
        <w:rPr>
          <w:rFonts w:ascii="Garamond" w:eastAsia="Garamond" w:hAnsi="Garamond" w:cs="Garamond"/>
          <w:i/>
          <w:color w:val="222222"/>
          <w:highlight w:val="white"/>
        </w:rPr>
        <w:t>Wilson  and</w:t>
      </w:r>
      <w:proofErr w:type="gramEnd"/>
      <w:r>
        <w:rPr>
          <w:rFonts w:ascii="Garamond" w:eastAsia="Garamond" w:hAnsi="Garamond" w:cs="Garamond"/>
          <w:i/>
          <w:color w:val="222222"/>
          <w:highlight w:val="white"/>
        </w:rPr>
        <w:t xml:space="preserve"> the Federal Trade Commission and Clayton Antitrust Act  impact democracy and/or authority?</w:t>
      </w:r>
    </w:p>
    <w:p w:rsidR="00835F13" w:rsidRDefault="00835F13">
      <w:pPr>
        <w:pStyle w:val="normal0"/>
      </w:pPr>
    </w:p>
    <w:sectPr w:rsidR="00835F13">
      <w:head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547A4">
      <w:pPr>
        <w:spacing w:line="240" w:lineRule="auto"/>
      </w:pPr>
      <w:r>
        <w:separator/>
      </w:r>
    </w:p>
  </w:endnote>
  <w:endnote w:type="continuationSeparator" w:id="0">
    <w:p w:rsidR="00000000" w:rsidRDefault="009547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547A4">
      <w:pPr>
        <w:spacing w:line="240" w:lineRule="auto"/>
      </w:pPr>
      <w:r>
        <w:separator/>
      </w:r>
    </w:p>
  </w:footnote>
  <w:footnote w:type="continuationSeparator" w:id="0">
    <w:p w:rsidR="00000000" w:rsidRDefault="009547A4">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F13" w:rsidRDefault="00835F13">
    <w:pPr>
      <w:pStyle w:val="normal0"/>
    </w:pPr>
  </w:p>
  <w:p w:rsidR="00835F13" w:rsidRDefault="00835F13">
    <w:pPr>
      <w:pStyle w:val="normal0"/>
    </w:pPr>
  </w:p>
  <w:p w:rsidR="00835F13" w:rsidRDefault="009547A4">
    <w:pPr>
      <w:pStyle w:val="normal0"/>
    </w:pPr>
    <w:r>
      <w:rPr>
        <w:rFonts w:ascii="Garamond" w:eastAsia="Garamond" w:hAnsi="Garamond" w:cs="Garamond"/>
      </w:rPr>
      <w:t>Name</w:t>
    </w:r>
    <w:proofErr w:type="gramStart"/>
    <w:r>
      <w:rPr>
        <w:rFonts w:ascii="Garamond" w:eastAsia="Garamond" w:hAnsi="Garamond" w:cs="Garamond"/>
      </w:rPr>
      <w:t>:</w:t>
    </w:r>
    <w:r>
      <w:rPr>
        <w:rFonts w:ascii="Garamond" w:eastAsia="Garamond" w:hAnsi="Garamond" w:cs="Garamond"/>
        <w:u w:val="single"/>
      </w:rPr>
      <w:t xml:space="preserve">                                                                  </w:t>
    </w:r>
    <w:r>
      <w:rPr>
        <w:rFonts w:ascii="Garamond" w:eastAsia="Garamond" w:hAnsi="Garamond" w:cs="Garamond"/>
      </w:rPr>
      <w:t>.</w:t>
    </w:r>
    <w:proofErr w:type="gram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835F13"/>
    <w:rsid w:val="00835F13"/>
    <w:rsid w:val="009547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3630</Characters>
  <Application>Microsoft Macintosh Word</Application>
  <DocSecurity>0</DocSecurity>
  <Lines>30</Lines>
  <Paragraphs>8</Paragraphs>
  <ScaleCrop>false</ScaleCrop>
  <Company>WHS</Company>
  <LinksUpToDate>false</LinksUpToDate>
  <CharactersWithSpaces>4258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America in the 20th Century - the Progressive Era.docx</dc:title>
  <cp:lastModifiedBy>Crystal Bartels</cp:lastModifiedBy>
  <cp:revision>2</cp:revision>
  <dcterms:created xsi:type="dcterms:W3CDTF">2014-10-29T19:22:00Z</dcterms:created>
  <dcterms:modified xsi:type="dcterms:W3CDTF">2014-10-29T19:22:00Z</dcterms:modified>
</cp:coreProperties>
</file>